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GBK" w:hAnsi="宋体" w:eastAsia="方正小标宋GBK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博物馆之友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协会个人会员申请表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13"/>
        <w:gridCol w:w="1600"/>
        <w:gridCol w:w="905"/>
        <w:gridCol w:w="517"/>
        <w:gridCol w:w="1069"/>
        <w:gridCol w:w="676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75"/>
                <w:tab w:val="center" w:pos="113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975"/>
                <w:tab w:val="center" w:pos="1130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ind w:left="720" w:hanging="720" w:hangingChars="3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所在部门</w:t>
            </w:r>
          </w:p>
        </w:tc>
        <w:tc>
          <w:tcPr>
            <w:tcW w:w="4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 w:line="7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    务</w:t>
            </w:r>
          </w:p>
        </w:tc>
        <w:tc>
          <w:tcPr>
            <w:tcW w:w="4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8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    话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传    真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ind w:left="27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   编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E-mail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ind w:left="27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家庭地址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本人自愿申请加入鹤山市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博物馆之友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协会，遵守协会纪律，履行会员的权力和义务。</w:t>
            </w:r>
          </w:p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ind w:firstLine="4920" w:firstLineChars="205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申请人签字：</w:t>
            </w:r>
          </w:p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ind w:firstLine="5160" w:firstLineChars="2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领导签字：</w:t>
            </w:r>
          </w:p>
          <w:p>
            <w:pPr>
              <w:widowControl/>
              <w:tabs>
                <w:tab w:val="left" w:pos="4890"/>
              </w:tabs>
              <w:spacing w:before="100" w:beforeAutospacing="1" w:after="100" w:afterAutospacing="1"/>
              <w:ind w:left="186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备注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4890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有何特长、爱好、业务技能或专业成果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4890"/>
              </w:tabs>
              <w:spacing w:before="100" w:beforeAutospacing="1" w:after="100" w:afterAutospacing="1"/>
              <w:jc w:val="both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VkZmVjNmE1YjFhZTU3NjViZjVjYWM2NmUxNTgifQ=="/>
  </w:docVars>
  <w:rsids>
    <w:rsidRoot w:val="0FFC6AAE"/>
    <w:rsid w:val="0F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2024-01-04T03:07:00Z</dcterms:created>
  <dc:creator>迪拜的独白</dc:creator>
  <cp:lastModifiedBy>迪拜的独白</cp:lastModifiedBy>
  <dcterms:modified xsi:type="dcterms:W3CDTF">2024-01-04T03:08:08Z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23DAA6C1927E4528B785F2D32936AB60_11</vt:lpwstr>
  </property>
</Properties>
</file>